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95" w:rsidRDefault="00AD6E95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</w:t>
      </w:r>
      <w:r w:rsidRPr="00EA6FD1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EA6FD1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EA6FD1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EA6FD1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EA6FD1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95" w:rsidRDefault="00AD6E95">
            <w:pPr>
              <w:jc w:val="center"/>
            </w:pPr>
            <w:r>
              <w:t>Код</w:t>
            </w:r>
          </w:p>
        </w:tc>
      </w:tr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95" w:rsidRDefault="00AD6E95">
            <w:pPr>
              <w:jc w:val="center"/>
            </w:pPr>
            <w:r>
              <w:t>0301005</w:t>
            </w:r>
          </w:p>
        </w:tc>
      </w:tr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Default="00C7788E" w:rsidP="00C7788E">
            <w:pPr>
              <w:jc w:val="center"/>
            </w:pPr>
            <w:r>
              <w:t>ООО «Отпуск-тк.ру»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pPr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95" w:rsidRDefault="00AD6E95" w:rsidP="00C7788E">
            <w:pPr>
              <w:jc w:val="center"/>
            </w:pPr>
          </w:p>
        </w:tc>
      </w:tr>
    </w:tbl>
    <w:p w:rsidR="00AD6E95" w:rsidRDefault="00AD6E95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AD6E95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right="113"/>
              <w:jc w:val="right"/>
            </w:pPr>
          </w:p>
        </w:tc>
        <w:tc>
          <w:tcPr>
            <w:tcW w:w="1644" w:type="dxa"/>
          </w:tcPr>
          <w:p w:rsidR="00AD6E95" w:rsidRDefault="00AD6E95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vAlign w:val="center"/>
          </w:tcPr>
          <w:p w:rsidR="00AD6E95" w:rsidRDefault="00AD6E95">
            <w:pPr>
              <w:jc w:val="center"/>
            </w:pPr>
            <w:r>
              <w:t>Дата составления</w:t>
            </w:r>
          </w:p>
        </w:tc>
      </w:tr>
      <w:tr w:rsidR="00AD6E95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AD6E95" w:rsidRDefault="00C778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16" w:type="dxa"/>
          </w:tcPr>
          <w:p w:rsidR="00AD6E95" w:rsidRDefault="00C778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21.09.2015</w:t>
            </w:r>
          </w:p>
        </w:tc>
      </w:tr>
    </w:tbl>
    <w:p w:rsidR="00AD6E95" w:rsidRDefault="00AD6E95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AD6E9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AD6E95" w:rsidRDefault="00AD6E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Предоставить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AD6E95" w:rsidRDefault="00AD6E95">
            <w:pPr>
              <w:jc w:val="center"/>
            </w:pPr>
            <w:r>
              <w:t>Табельный номер</w:t>
            </w:r>
          </w:p>
        </w:tc>
      </w:tr>
      <w:tr w:rsidR="00AD6E9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</w:tcBorders>
          </w:tcPr>
          <w:p w:rsidR="00AD6E95" w:rsidRDefault="00C7788E">
            <w:pPr>
              <w:jc w:val="center"/>
            </w:pPr>
            <w:r>
              <w:t xml:space="preserve">Семенов Олег Петрович </w:t>
            </w:r>
          </w:p>
        </w:tc>
        <w:tc>
          <w:tcPr>
            <w:tcW w:w="1984" w:type="dxa"/>
          </w:tcPr>
          <w:p w:rsidR="00AD6E95" w:rsidRDefault="00C7788E">
            <w:pPr>
              <w:jc w:val="center"/>
            </w:pPr>
            <w:r>
              <w:t>00142</w:t>
            </w:r>
          </w:p>
        </w:tc>
      </w:tr>
    </w:tbl>
    <w:p w:rsidR="00AD6E95" w:rsidRDefault="00AD6E95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AD6E95" w:rsidRDefault="00C7788E">
      <w:pPr>
        <w:pBdr>
          <w:bottom w:val="single" w:sz="4" w:space="1" w:color="auto"/>
        </w:pBdr>
        <w:jc w:val="center"/>
      </w:pPr>
      <w:r>
        <w:t>бухгалтерия</w:t>
      </w:r>
    </w:p>
    <w:p w:rsidR="00AD6E95" w:rsidRDefault="00AD6E95">
      <w:pPr>
        <w:rPr>
          <w:sz w:val="2"/>
          <w:szCs w:val="2"/>
        </w:rPr>
      </w:pPr>
    </w:p>
    <w:p w:rsidR="00AD6E95" w:rsidRDefault="00AD6E95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AD6E95" w:rsidRDefault="00C7788E">
      <w:pPr>
        <w:pBdr>
          <w:bottom w:val="single" w:sz="4" w:space="1" w:color="auto"/>
        </w:pBdr>
        <w:jc w:val="center"/>
      </w:pPr>
      <w:r>
        <w:t>бухгалтер</w:t>
      </w:r>
    </w:p>
    <w:p w:rsidR="00AD6E95" w:rsidRDefault="00AD6E95">
      <w:pPr>
        <w:rPr>
          <w:sz w:val="2"/>
          <w:szCs w:val="2"/>
        </w:rPr>
      </w:pPr>
    </w:p>
    <w:p w:rsidR="00AD6E95" w:rsidRDefault="00AD6E95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28"/>
            </w:pPr>
            <w: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15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28"/>
              <w:jc w:val="right"/>
            </w:pPr>
            <w:r>
              <w:t>г.</w:t>
            </w:r>
          </w:p>
        </w:tc>
      </w:tr>
    </w:tbl>
    <w:p w:rsidR="00AD6E95" w:rsidRDefault="00AD6E95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95" w:rsidRDefault="00AD6E95">
            <w:r>
              <w:rPr>
                <w:b/>
                <w:bCs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95" w:rsidRDefault="00960088" w:rsidP="00960088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95" w:rsidRDefault="00AD6E95">
            <w:pPr>
              <w:jc w:val="center"/>
            </w:pPr>
            <w:r>
              <w:t>календарных дней</w:t>
            </w:r>
          </w:p>
        </w:tc>
      </w:tr>
    </w:tbl>
    <w:p w:rsidR="00AD6E95" w:rsidRDefault="00AD6E9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AD6E95" w:rsidP="0096008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AD6E9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AD6E95" w:rsidP="0096008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AD6E95" w:rsidP="0096008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AD6E9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AD6E9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28"/>
              <w:jc w:val="right"/>
            </w:pPr>
            <w:r>
              <w:t>г.</w:t>
            </w:r>
          </w:p>
        </w:tc>
      </w:tr>
    </w:tbl>
    <w:p w:rsidR="00AD6E95" w:rsidRDefault="00AD6E95">
      <w:pPr>
        <w:spacing w:before="120" w:after="120"/>
      </w:pPr>
      <w:r>
        <w:t>и (или)</w:t>
      </w:r>
    </w:p>
    <w:p w:rsidR="00AD6E95" w:rsidRDefault="00AD6E95">
      <w:pPr>
        <w:rPr>
          <w:b/>
          <w:bCs/>
        </w:rPr>
      </w:pPr>
      <w:r>
        <w:rPr>
          <w:b/>
          <w:bCs/>
        </w:rPr>
        <w:t xml:space="preserve">Б.  </w:t>
      </w:r>
      <w:r w:rsidR="008D0714">
        <w:rPr>
          <w:b/>
          <w:bCs/>
        </w:rPr>
        <w:t xml:space="preserve">по </w:t>
      </w:r>
      <w:r w:rsidR="00703E7D">
        <w:rPr>
          <w:b/>
          <w:bCs/>
        </w:rPr>
        <w:t>уходу за ребенком до полутора лет</w:t>
      </w:r>
    </w:p>
    <w:p w:rsidR="00AD6E95" w:rsidRDefault="00AD6E95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95" w:rsidRDefault="00AD6E95"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95" w:rsidRPr="00D44E1E" w:rsidRDefault="00703E7D">
            <w:pPr>
              <w:jc w:val="center"/>
              <w:rPr>
                <w:lang w:val="en-US"/>
              </w:rPr>
            </w:pPr>
            <w:r>
              <w:t>539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95" w:rsidRDefault="00AD6E95">
            <w:pPr>
              <w:jc w:val="center"/>
            </w:pPr>
            <w:r>
              <w:t>календарных дней</w:t>
            </w:r>
          </w:p>
        </w:tc>
      </w:tr>
    </w:tbl>
    <w:p w:rsidR="00AD6E95" w:rsidRDefault="00AD6E9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Pr="00CB70E7" w:rsidRDefault="00CB70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Pr="00CB70E7" w:rsidRDefault="00CB70E7">
            <w:pPr>
              <w:jc w:val="center"/>
            </w:pPr>
            <w:r>
              <w:t>сентября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B70E7">
            <w:pPr>
              <w:jc w:val="center"/>
            </w:pPr>
            <w: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703E7D" w:rsidP="00D44E1E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Pr="00D44E1E" w:rsidRDefault="00703E7D">
            <w:pPr>
              <w:jc w:val="center"/>
            </w:pPr>
            <w:r>
              <w:t>марта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B70E7" w:rsidP="00703E7D">
            <w:pPr>
              <w:jc w:val="center"/>
            </w:pPr>
            <w:r>
              <w:t>1</w:t>
            </w:r>
            <w:r w:rsidR="00703E7D"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28"/>
              <w:jc w:val="right"/>
            </w:pPr>
            <w:r>
              <w:t>г.</w:t>
            </w:r>
          </w:p>
        </w:tc>
      </w:tr>
    </w:tbl>
    <w:p w:rsidR="00AD6E95" w:rsidRDefault="00AD6E9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95" w:rsidRDefault="00AD6E95">
            <w:r>
              <w:rPr>
                <w:b/>
                <w:bCs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95" w:rsidRDefault="00703E7D">
            <w:pPr>
              <w:jc w:val="center"/>
            </w:pPr>
            <w:r>
              <w:t>539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95" w:rsidRDefault="00AD6E95">
            <w:pPr>
              <w:jc w:val="center"/>
            </w:pPr>
            <w:r>
              <w:t>календарных дней</w:t>
            </w:r>
          </w:p>
        </w:tc>
      </w:tr>
    </w:tbl>
    <w:p w:rsidR="00AD6E95" w:rsidRDefault="00AD6E9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сентября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703E7D" w:rsidP="00D44E1E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703E7D">
            <w:pPr>
              <w:jc w:val="center"/>
            </w:pPr>
            <w:r>
              <w:t>марта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 w:rsidP="00703E7D">
            <w:pPr>
              <w:jc w:val="center"/>
            </w:pPr>
            <w:r>
              <w:t>1</w:t>
            </w:r>
            <w:r w:rsidR="00703E7D">
              <w:t>7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28"/>
              <w:jc w:val="right"/>
            </w:pPr>
            <w:r>
              <w:t>г.</w:t>
            </w:r>
          </w:p>
        </w:tc>
      </w:tr>
    </w:tbl>
    <w:p w:rsidR="00AD6E95" w:rsidRDefault="00AD6E95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AD6E95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Default="00C7788E">
            <w:pPr>
              <w:jc w:val="center"/>
            </w:pPr>
            <w: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Pr="00C7788E" w:rsidRDefault="00C7788E">
            <w:pPr>
              <w:jc w:val="center"/>
              <w:rPr>
                <w:i/>
              </w:rPr>
            </w:pPr>
            <w:r w:rsidRPr="00C7788E">
              <w:rPr>
                <w:i/>
              </w:rPr>
              <w:t>Федоров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Default="00C7788E">
            <w:pPr>
              <w:jc w:val="center"/>
            </w:pPr>
            <w:r>
              <w:t>Федоров</w:t>
            </w:r>
          </w:p>
        </w:tc>
      </w:tr>
      <w:tr w:rsidR="00AD6E95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D6E95" w:rsidRDefault="00AD6E9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Pr="00C7788E" w:rsidRDefault="00C7788E">
            <w:pPr>
              <w:jc w:val="center"/>
              <w:rPr>
                <w:i/>
              </w:rPr>
            </w:pPr>
            <w:r w:rsidRPr="00C7788E">
              <w:rPr>
                <w:i/>
              </w:rPr>
              <w:t>Семенов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Default="00C7788E">
            <w:pPr>
              <w:jc w:val="center"/>
            </w:pPr>
            <w: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Default="00C7788E">
            <w:pPr>
              <w:jc w:val="center"/>
            </w:pPr>
            <w:r>
              <w:t>сентября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Default="00C7788E">
            <w:pPr>
              <w:jc w:val="center"/>
            </w:pPr>
            <w: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pPr>
              <w:ind w:left="28"/>
              <w:jc w:val="right"/>
            </w:pPr>
            <w:r>
              <w:t>г.</w:t>
            </w:r>
          </w:p>
        </w:tc>
      </w:tr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sz w:val="16"/>
                <w:szCs w:val="16"/>
              </w:rPr>
            </w:pPr>
          </w:p>
        </w:tc>
      </w:tr>
    </w:tbl>
    <w:p w:rsidR="00AD6E95" w:rsidRDefault="00AD6E95"/>
    <w:sectPr w:rsidR="00AD6E95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76" w:rsidRDefault="00271076">
      <w:r>
        <w:separator/>
      </w:r>
    </w:p>
  </w:endnote>
  <w:endnote w:type="continuationSeparator" w:id="0">
    <w:p w:rsidR="00271076" w:rsidRDefault="0027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76" w:rsidRDefault="00271076">
      <w:r>
        <w:separator/>
      </w:r>
    </w:p>
  </w:footnote>
  <w:footnote w:type="continuationSeparator" w:id="0">
    <w:p w:rsidR="00271076" w:rsidRDefault="0027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D1"/>
    <w:rsid w:val="000557BD"/>
    <w:rsid w:val="00271076"/>
    <w:rsid w:val="0055560E"/>
    <w:rsid w:val="00703E7D"/>
    <w:rsid w:val="008D0714"/>
    <w:rsid w:val="00960088"/>
    <w:rsid w:val="00AD6E95"/>
    <w:rsid w:val="00C7788E"/>
    <w:rsid w:val="00CB70E7"/>
    <w:rsid w:val="00D44E1E"/>
    <w:rsid w:val="00E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FEFE94-E137-4788-A6EE-A8C506A7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78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</vt:lpstr>
    </vt:vector>
  </TitlesOfParts>
  <Company>КонсультантПлюс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subject/>
  <dc:creator>КонсультантПлюс</dc:creator>
  <cp:keywords/>
  <dc:description/>
  <cp:lastModifiedBy>Литвинчук Александр</cp:lastModifiedBy>
  <cp:revision>2</cp:revision>
  <cp:lastPrinted>2015-09-21T12:28:00Z</cp:lastPrinted>
  <dcterms:created xsi:type="dcterms:W3CDTF">2015-09-21T13:25:00Z</dcterms:created>
  <dcterms:modified xsi:type="dcterms:W3CDTF">2015-09-21T13:25:00Z</dcterms:modified>
</cp:coreProperties>
</file>